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38" w:rsidRPr="00144738" w:rsidRDefault="00144738" w:rsidP="00144738">
      <w:pPr>
        <w:pStyle w:val="NormalWeb"/>
        <w:shd w:val="clear" w:color="auto" w:fill="FFFEF7"/>
        <w:spacing w:before="0" w:beforeAutospacing="0" w:after="158" w:afterAutospacing="0"/>
        <w:jc w:val="center"/>
        <w:rPr>
          <w:rFonts w:ascii="Helvetica" w:hAnsi="Helvetica"/>
          <w:b/>
          <w:color w:val="2C426F"/>
          <w:sz w:val="30"/>
          <w:szCs w:val="30"/>
          <w:u w:val="single"/>
        </w:rPr>
      </w:pPr>
      <w:bookmarkStart w:id="0" w:name="_GoBack"/>
      <w:r w:rsidRPr="00144738">
        <w:rPr>
          <w:rFonts w:ascii="Helvetica" w:hAnsi="Helvetica"/>
          <w:b/>
          <w:color w:val="2C426F"/>
          <w:sz w:val="30"/>
          <w:szCs w:val="30"/>
          <w:u w:val="single"/>
        </w:rPr>
        <w:t xml:space="preserve">Liste </w:t>
      </w:r>
      <w:proofErr w:type="gramStart"/>
      <w:r w:rsidRPr="00144738">
        <w:rPr>
          <w:rFonts w:ascii="Helvetica" w:hAnsi="Helvetica"/>
          <w:b/>
          <w:color w:val="2C426F"/>
          <w:sz w:val="30"/>
          <w:szCs w:val="30"/>
          <w:u w:val="single"/>
        </w:rPr>
        <w:t>des mutualités belge</w:t>
      </w:r>
      <w:proofErr w:type="gramEnd"/>
    </w:p>
    <w:bookmarkEnd w:id="0"/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r>
        <w:rPr>
          <w:rFonts w:ascii="Helvetica" w:hAnsi="Helvetica"/>
          <w:color w:val="2C426F"/>
          <w:sz w:val="30"/>
          <w:szCs w:val="30"/>
        </w:rPr>
        <w:fldChar w:fldCharType="begin"/>
      </w:r>
      <w:r>
        <w:rPr>
          <w:rFonts w:ascii="Helvetica" w:hAnsi="Helvetica"/>
          <w:color w:val="2C426F"/>
          <w:sz w:val="30"/>
          <w:szCs w:val="30"/>
        </w:rPr>
        <w:instrText xml:space="preserve"> HYPERLINK "https://www.caami-hziv.fgov.be/fr" \t "_blank" </w:instrText>
      </w:r>
      <w:r>
        <w:rPr>
          <w:rFonts w:ascii="Helvetica" w:hAnsi="Helvetica"/>
          <w:color w:val="2C426F"/>
          <w:sz w:val="30"/>
          <w:szCs w:val="30"/>
        </w:rPr>
        <w:fldChar w:fldCharType="separate"/>
      </w:r>
      <w:r>
        <w:rPr>
          <w:rFonts w:ascii="Helvetica" w:hAnsi="Helvetica"/>
          <w:color w:val="6483C4"/>
          <w:sz w:val="30"/>
          <w:szCs w:val="30"/>
        </w:rPr>
        <w:br/>
      </w:r>
      <w:r>
        <w:rPr>
          <w:rStyle w:val="Lienhypertexte"/>
          <w:rFonts w:ascii="Helvetica" w:hAnsi="Helvetica"/>
          <w:color w:val="6483C4"/>
          <w:sz w:val="30"/>
          <w:szCs w:val="30"/>
        </w:rPr>
        <w:t>CAAMI</w:t>
      </w:r>
      <w:r>
        <w:rPr>
          <w:rFonts w:ascii="Helvetica" w:hAnsi="Helvetica"/>
          <w:color w:val="2C426F"/>
          <w:sz w:val="30"/>
          <w:szCs w:val="30"/>
        </w:rPr>
        <w:fldChar w:fldCharType="end"/>
      </w:r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4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SOLIDARIS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5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PARTENAMUT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6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OMNIBUT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7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MUTUALITÉ CHRÉTIENNE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8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MUTUALITÉS NEUTRES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9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PARTENA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0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SYMBIO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1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MUTUALITE LIBERALE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2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PARTENA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3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SYMBIO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4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MUTUALITE LIBERALE</w:t>
        </w:r>
      </w:hyperlink>
    </w:p>
    <w:p w:rsidR="00144738" w:rsidRDefault="00144738" w:rsidP="00144738">
      <w:pPr>
        <w:pStyle w:val="NormalWeb"/>
        <w:shd w:val="clear" w:color="auto" w:fill="FFFEF7"/>
        <w:spacing w:before="0" w:beforeAutospacing="0" w:after="158" w:afterAutospacing="0"/>
        <w:rPr>
          <w:rFonts w:ascii="Helvetica" w:hAnsi="Helvetica"/>
          <w:color w:val="2C426F"/>
          <w:sz w:val="30"/>
          <w:szCs w:val="30"/>
        </w:rPr>
      </w:pPr>
      <w:hyperlink r:id="rId15" w:tgtFrame="_blank" w:history="1">
        <w:r>
          <w:rPr>
            <w:rStyle w:val="Lienhypertexte"/>
            <w:rFonts w:ascii="Helvetica" w:hAnsi="Helvetica"/>
            <w:color w:val="6483C4"/>
            <w:sz w:val="30"/>
            <w:szCs w:val="30"/>
          </w:rPr>
          <w:t>MUTALITES LIBRES</w:t>
        </w:r>
      </w:hyperlink>
    </w:p>
    <w:p w:rsidR="00F739BD" w:rsidRDefault="00144738"/>
    <w:sectPr w:rsidR="00F73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38"/>
    <w:rsid w:val="00144738"/>
    <w:rsid w:val="00501CBD"/>
    <w:rsid w:val="00B0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A79B"/>
  <w15:chartTrackingRefBased/>
  <w15:docId w15:val="{7C6D6C23-E828-411D-9AA4-383E337C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14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04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467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65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151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328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tualites-neutres.be/" TargetMode="External"/><Relationship Id="rId13" Type="http://schemas.openxmlformats.org/officeDocument/2006/relationships/hyperlink" Target="http://www.symbio.be/welcome-to-belgi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c.be/" TargetMode="External"/><Relationship Id="rId12" Type="http://schemas.openxmlformats.org/officeDocument/2006/relationships/hyperlink" Target="http://www.partena-ziekenfonds.be/f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mnimut.be/fr/" TargetMode="External"/><Relationship Id="rId11" Type="http://schemas.openxmlformats.org/officeDocument/2006/relationships/hyperlink" Target="http://www.ml.be/" TargetMode="External"/><Relationship Id="rId5" Type="http://schemas.openxmlformats.org/officeDocument/2006/relationships/hyperlink" Target="https://www.partenamut.be/fr/" TargetMode="External"/><Relationship Id="rId15" Type="http://schemas.openxmlformats.org/officeDocument/2006/relationships/hyperlink" Target="http://www.mloz.be/" TargetMode="External"/><Relationship Id="rId10" Type="http://schemas.openxmlformats.org/officeDocument/2006/relationships/hyperlink" Target="http://www.symbio.be/welcome-to-belgium" TargetMode="External"/><Relationship Id="rId4" Type="http://schemas.openxmlformats.org/officeDocument/2006/relationships/hyperlink" Target="http://www.solidaris.be/Pages/Home.aspx" TargetMode="External"/><Relationship Id="rId9" Type="http://schemas.openxmlformats.org/officeDocument/2006/relationships/hyperlink" Target="http://www.partena-ziekenfonds.be/fr/" TargetMode="External"/><Relationship Id="rId14" Type="http://schemas.openxmlformats.org/officeDocument/2006/relationships/hyperlink" Target="http://www.ml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Eeckhoudt</dc:creator>
  <cp:keywords/>
  <dc:description/>
  <cp:lastModifiedBy>Stéphanie Eeckhoudt</cp:lastModifiedBy>
  <cp:revision>1</cp:revision>
  <dcterms:created xsi:type="dcterms:W3CDTF">2023-10-23T14:01:00Z</dcterms:created>
  <dcterms:modified xsi:type="dcterms:W3CDTF">2023-10-23T14:02:00Z</dcterms:modified>
</cp:coreProperties>
</file>